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D6" w:rsidRPr="00AC595B" w:rsidRDefault="00EC5FD6" w:rsidP="00EC5FD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bidi="te-IN"/>
        </w:rPr>
      </w:pPr>
      <w:r w:rsidRPr="00AC595B">
        <w:rPr>
          <w:rFonts w:asciiTheme="majorHAnsi" w:eastAsia="Times New Roman" w:hAnsiTheme="majorHAnsi"/>
          <w:b/>
          <w:bCs/>
          <w:sz w:val="32"/>
          <w:szCs w:val="24"/>
          <w:u w:val="single"/>
          <w:lang w:bidi="te-IN"/>
        </w:rPr>
        <w:t>QUALITY PARAMETERS</w:t>
      </w:r>
    </w:p>
    <w:p w:rsidR="00621E45" w:rsidRPr="00621E45" w:rsidRDefault="00621E45" w:rsidP="00621E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AC595B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t>Quality Education</w:t>
      </w:r>
      <w:r w:rsidRPr="00621E45">
        <w:rPr>
          <w:rFonts w:asciiTheme="majorHAnsi" w:eastAsia="Times New Roman" w:hAnsiTheme="majorHAnsi" w:cs="Times New Roman"/>
          <w:sz w:val="28"/>
          <w:szCs w:val="24"/>
          <w:u w:val="single"/>
        </w:rPr>
        <w:t xml:space="preserve"> </w:t>
      </w:r>
    </w:p>
    <w:p w:rsidR="00621E45" w:rsidRPr="00AC595B" w:rsidRDefault="00621E4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Uploading the information in e-learning sites by the faculty</w:t>
      </w:r>
    </w:p>
    <w:p w:rsidR="00621E45" w:rsidRPr="00621E45" w:rsidRDefault="00621E4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Student centric teaching methodology in the class by faculty</w:t>
      </w:r>
    </w:p>
    <w:p w:rsidR="00621E45" w:rsidRPr="00AC595B" w:rsidRDefault="00621E4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Procurement of library books</w:t>
      </w:r>
    </w:p>
    <w:p w:rsidR="004A1285" w:rsidRPr="00AC595B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Conducting Workshops related to Core subjects</w:t>
      </w:r>
    </w:p>
    <w:p w:rsidR="00621E45" w:rsidRPr="00AC595B" w:rsidRDefault="00621E4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ICT facilities used in the class by the faculty</w:t>
      </w:r>
    </w:p>
    <w:p w:rsidR="004A1285" w:rsidRPr="00621E45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Conducting a staff meeting every month</w:t>
      </w:r>
    </w:p>
    <w:p w:rsidR="00621E45" w:rsidRPr="00AC595B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Quality of assignments and question papers</w:t>
      </w:r>
    </w:p>
    <w:p w:rsidR="004A1285" w:rsidRPr="00AC595B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Lesson plan verification by HOD</w:t>
      </w:r>
    </w:p>
    <w:p w:rsidR="00621E45" w:rsidRPr="00AC595B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Updating of 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 xml:space="preserve">student </w:t>
      </w: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attendance </w:t>
      </w:r>
    </w:p>
    <w:p w:rsidR="004A1285" w:rsidRPr="00621E45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Meetings conducted by various committees in which students are members</w:t>
      </w:r>
    </w:p>
    <w:p w:rsidR="00621E45" w:rsidRPr="00621E45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Participation of students in sports</w:t>
      </w:r>
    </w:p>
    <w:p w:rsidR="00621E45" w:rsidRPr="00621E45" w:rsidRDefault="004A1285" w:rsidP="004A12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Analysis and follow up action on internal exam of students</w:t>
      </w:r>
    </w:p>
    <w:p w:rsidR="00621E45" w:rsidRPr="00621E45" w:rsidRDefault="00621E45" w:rsidP="00621E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AC595B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t xml:space="preserve">Academic Infrastructure </w:t>
      </w:r>
    </w:p>
    <w:p w:rsidR="00621E45" w:rsidRPr="00AC595B" w:rsidRDefault="00621E45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Smart class rooms </w:t>
      </w:r>
      <w:r w:rsidR="004A1285" w:rsidRPr="00AC595B">
        <w:rPr>
          <w:rFonts w:asciiTheme="majorHAnsi" w:eastAsia="Times New Roman" w:hAnsiTheme="majorHAnsi" w:cs="Times New Roman"/>
          <w:sz w:val="24"/>
          <w:szCs w:val="24"/>
        </w:rPr>
        <w:t>for</w:t>
      </w: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 better teaching and learning</w:t>
      </w:r>
    </w:p>
    <w:p w:rsidR="004A1285" w:rsidRPr="00AC595B" w:rsidRDefault="004A1285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Uninterrupted high-speed internet connectivity through Wi-Fi</w:t>
      </w:r>
    </w:p>
    <w:p w:rsidR="001D5FDA" w:rsidRPr="00AC595B" w:rsidRDefault="001D5FDA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Making available the materials needed for achieving 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>one</w:t>
      </w:r>
      <w:r w:rsidR="00C0681A" w:rsidRPr="00AC595B">
        <w:rPr>
          <w:rFonts w:asciiTheme="majorHAnsi" w:eastAsia="Times New Roman" w:hAnsiTheme="majorHAnsi" w:cs="Times New Roman"/>
          <w:sz w:val="24"/>
          <w:szCs w:val="24"/>
        </w:rPr>
        <w:t>’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>s goals</w:t>
      </w:r>
    </w:p>
    <w:p w:rsidR="001D5FDA" w:rsidRPr="00AC595B" w:rsidRDefault="001D5FDA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Campus hostel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 xml:space="preserve">s for safe, secure and </w:t>
      </w:r>
      <w:r w:rsidRPr="00AC595B">
        <w:rPr>
          <w:rFonts w:asciiTheme="majorHAnsi" w:hAnsiTheme="majorHAnsi" w:cs="Times New Roman"/>
          <w:sz w:val="24"/>
          <w:szCs w:val="24"/>
        </w:rPr>
        <w:t>advantageous</w:t>
      </w: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 learning environment</w:t>
      </w:r>
    </w:p>
    <w:p w:rsidR="001D5FDA" w:rsidRPr="00621E45" w:rsidRDefault="001D5FDA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Modern auditoriums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 xml:space="preserve"> &amp; library</w:t>
      </w: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 to promote all-round development of learners</w:t>
      </w:r>
    </w:p>
    <w:p w:rsidR="00621E45" w:rsidRPr="00621E45" w:rsidRDefault="001D5FDA" w:rsidP="00661B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Satiating different tastes through 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>cafeteria</w:t>
      </w:r>
    </w:p>
    <w:p w:rsidR="00621E45" w:rsidRPr="00621E45" w:rsidRDefault="00621E45" w:rsidP="00621E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AC595B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t>Placements / Industry-Related Activities</w:t>
      </w:r>
      <w:r w:rsidRPr="00621E45">
        <w:rPr>
          <w:rFonts w:asciiTheme="majorHAnsi" w:eastAsia="Times New Roman" w:hAnsiTheme="majorHAnsi" w:cs="Times New Roman"/>
          <w:sz w:val="28"/>
          <w:szCs w:val="24"/>
          <w:u w:val="single"/>
        </w:rPr>
        <w:t xml:space="preserve"> </w:t>
      </w:r>
    </w:p>
    <w:p w:rsidR="00621E45" w:rsidRPr="00AC595B" w:rsidRDefault="00621E45" w:rsidP="00661B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T A P cell to provide campus recruitment training</w:t>
      </w:r>
    </w:p>
    <w:p w:rsidR="00661B00" w:rsidRPr="00AC595B" w:rsidRDefault="00661B00" w:rsidP="00661B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Campus recruitment training honing the employability skills</w:t>
      </w:r>
    </w:p>
    <w:p w:rsidR="00661B00" w:rsidRPr="00AC595B" w:rsidRDefault="00661B00" w:rsidP="00661B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Guest lectures by industrial experts expose the students to knowledge beyond the curriculum</w:t>
      </w:r>
    </w:p>
    <w:p w:rsidR="00661B00" w:rsidRPr="00621E45" w:rsidRDefault="00661B00" w:rsidP="00661B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Industrial visits and tours aim at practical exposure to organizations</w:t>
      </w:r>
    </w:p>
    <w:p w:rsidR="00621E45" w:rsidRPr="00621E45" w:rsidRDefault="00621E45" w:rsidP="00661B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Career guidance cell exposes and explores varied career &amp; higher education opportunities</w:t>
      </w:r>
    </w:p>
    <w:p w:rsidR="00621E45" w:rsidRPr="00621E45" w:rsidRDefault="00621E45" w:rsidP="00621E4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AC595B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</w:rPr>
        <w:lastRenderedPageBreak/>
        <w:t>Research &amp; Development</w:t>
      </w:r>
      <w:r w:rsidRPr="00621E45">
        <w:rPr>
          <w:rFonts w:asciiTheme="majorHAnsi" w:eastAsia="Times New Roman" w:hAnsiTheme="majorHAnsi" w:cs="Times New Roman"/>
          <w:sz w:val="28"/>
          <w:szCs w:val="24"/>
          <w:u w:val="single"/>
        </w:rPr>
        <w:t xml:space="preserve"> </w:t>
      </w:r>
    </w:p>
    <w:p w:rsidR="00621E45" w:rsidRPr="00AC595B" w:rsidRDefault="005B4492" w:rsidP="00AC595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C595B">
        <w:rPr>
          <w:rFonts w:asciiTheme="majorHAnsi" w:eastAsia="Times New Roman" w:hAnsiTheme="majorHAnsi" w:cs="Times New Roman"/>
          <w:sz w:val="24"/>
          <w:szCs w:val="24"/>
        </w:rPr>
        <w:t xml:space="preserve">Monitoring </w:t>
      </w:r>
      <w:r w:rsidR="00621E45" w:rsidRPr="00621E45">
        <w:rPr>
          <w:rFonts w:asciiTheme="majorHAnsi" w:eastAsia="Times New Roman" w:hAnsiTheme="majorHAnsi" w:cs="Times New Roman"/>
          <w:sz w:val="24"/>
          <w:szCs w:val="24"/>
        </w:rPr>
        <w:t>research and development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 xml:space="preserve"> activities through</w:t>
      </w:r>
      <w:r w:rsidR="00621E45" w:rsidRPr="00621E45">
        <w:rPr>
          <w:rFonts w:asciiTheme="majorHAnsi" w:eastAsia="Times New Roman" w:hAnsiTheme="majorHAnsi" w:cs="Times New Roman"/>
          <w:sz w:val="24"/>
          <w:szCs w:val="24"/>
        </w:rPr>
        <w:t xml:space="preserve"> R&amp;D Ce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>ll</w:t>
      </w:r>
    </w:p>
    <w:p w:rsidR="005B4492" w:rsidRPr="00AC595B" w:rsidRDefault="005B4492" w:rsidP="00AC595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Faculty deputed to Workshops </w:t>
      </w:r>
      <w:r w:rsidRPr="00AC595B">
        <w:rPr>
          <w:rFonts w:asciiTheme="majorHAnsi" w:eastAsia="Times New Roman" w:hAnsiTheme="majorHAnsi" w:cs="Times New Roman"/>
          <w:sz w:val="24"/>
          <w:szCs w:val="24"/>
        </w:rPr>
        <w:t>/ Seminars / Conferences for up gradation</w:t>
      </w:r>
      <w:r w:rsidRPr="00621E45">
        <w:rPr>
          <w:rFonts w:asciiTheme="majorHAnsi" w:eastAsia="Times New Roman" w:hAnsiTheme="majorHAnsi" w:cs="Times New Roman"/>
          <w:sz w:val="24"/>
          <w:szCs w:val="24"/>
        </w:rPr>
        <w:t xml:space="preserve"> of knowledge</w:t>
      </w:r>
    </w:p>
    <w:p w:rsidR="005B4492" w:rsidRPr="00AC595B" w:rsidRDefault="005B4492" w:rsidP="00AC595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Problem solving and revenue generation by extending consultancy services</w:t>
      </w:r>
    </w:p>
    <w:p w:rsidR="00621E45" w:rsidRPr="00621E45" w:rsidRDefault="00621E45" w:rsidP="00AC595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Faculty publications aim disseminate one’s research</w:t>
      </w:r>
    </w:p>
    <w:p w:rsidR="00621E45" w:rsidRPr="00621E45" w:rsidRDefault="00621E45" w:rsidP="00AC595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21E45">
        <w:rPr>
          <w:rFonts w:asciiTheme="majorHAnsi" w:eastAsia="Times New Roman" w:hAnsiTheme="majorHAnsi" w:cs="Times New Roman"/>
          <w:sz w:val="24"/>
          <w:szCs w:val="24"/>
        </w:rPr>
        <w:t>Student publications aid encourage students for further research</w:t>
      </w:r>
    </w:p>
    <w:p w:rsidR="00761F68" w:rsidRPr="00AC595B" w:rsidRDefault="00761F68" w:rsidP="00EC5FD6">
      <w:pPr>
        <w:rPr>
          <w:rFonts w:asciiTheme="majorHAnsi" w:hAnsiTheme="majorHAnsi"/>
          <w:sz w:val="24"/>
          <w:szCs w:val="24"/>
        </w:rPr>
      </w:pPr>
    </w:p>
    <w:sectPr w:rsidR="00761F68" w:rsidRPr="00AC595B" w:rsidSect="002C50D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3A"/>
    <w:multiLevelType w:val="multilevel"/>
    <w:tmpl w:val="A34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CAD"/>
    <w:multiLevelType w:val="multilevel"/>
    <w:tmpl w:val="E22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3873"/>
    <w:multiLevelType w:val="multilevel"/>
    <w:tmpl w:val="870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72A0"/>
    <w:multiLevelType w:val="multilevel"/>
    <w:tmpl w:val="5BE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D7353"/>
    <w:multiLevelType w:val="multilevel"/>
    <w:tmpl w:val="EF0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5FD6"/>
    <w:rsid w:val="001D5FDA"/>
    <w:rsid w:val="002C50DE"/>
    <w:rsid w:val="004A1285"/>
    <w:rsid w:val="005B4492"/>
    <w:rsid w:val="00621E45"/>
    <w:rsid w:val="00661B00"/>
    <w:rsid w:val="00761F68"/>
    <w:rsid w:val="00A6165C"/>
    <w:rsid w:val="00AC595B"/>
    <w:rsid w:val="00C0681A"/>
    <w:rsid w:val="00EC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D6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1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KABIR</cp:lastModifiedBy>
  <cp:revision>13</cp:revision>
  <dcterms:created xsi:type="dcterms:W3CDTF">2022-05-29T13:53:00Z</dcterms:created>
  <dcterms:modified xsi:type="dcterms:W3CDTF">2022-05-29T16:17:00Z</dcterms:modified>
</cp:coreProperties>
</file>